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84790A">
        <w:rPr>
          <w:rFonts w:ascii="Times New Roman" w:hAnsi="Times New Roman"/>
          <w:b/>
          <w:sz w:val="28"/>
          <w:szCs w:val="28"/>
        </w:rPr>
        <w:t>декабрь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FD438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FD4385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FD4385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FD438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4385">
        <w:rPr>
          <w:rFonts w:ascii="Times New Roman" w:hAnsi="Times New Roman"/>
          <w:sz w:val="28"/>
          <w:szCs w:val="28"/>
        </w:rPr>
        <w:t>О размещение ГРП во дворе жилого дома по адресу: с</w:t>
      </w:r>
      <w:proofErr w:type="gramStart"/>
      <w:r w:rsidR="00FD4385">
        <w:rPr>
          <w:rFonts w:ascii="Times New Roman" w:hAnsi="Times New Roman"/>
          <w:sz w:val="28"/>
          <w:szCs w:val="28"/>
        </w:rPr>
        <w:t>.Р</w:t>
      </w:r>
      <w:proofErr w:type="gramEnd"/>
      <w:r w:rsidR="00FD4385">
        <w:rPr>
          <w:rFonts w:ascii="Times New Roman" w:hAnsi="Times New Roman"/>
          <w:sz w:val="28"/>
          <w:szCs w:val="28"/>
        </w:rPr>
        <w:t>озовое ул.Мира 4/1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FD4385" w:rsidRDefault="00FD4385" w:rsidP="00FD4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4385">
        <w:rPr>
          <w:rFonts w:ascii="Times New Roman" w:hAnsi="Times New Roman"/>
          <w:sz w:val="28"/>
          <w:szCs w:val="28"/>
          <w:u w:val="single"/>
        </w:rPr>
        <w:t>Дан письменный ответ.</w:t>
      </w:r>
    </w:p>
    <w:p w:rsidR="00CD24EB" w:rsidRPr="000A3942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2243D"/>
    <w:rsid w:val="0084790A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D75A4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2019-05-27T05:04:00Z</cp:lastPrinted>
  <dcterms:created xsi:type="dcterms:W3CDTF">2021-11-29T04:26:00Z</dcterms:created>
  <dcterms:modified xsi:type="dcterms:W3CDTF">2021-12-07T05:13:00Z</dcterms:modified>
</cp:coreProperties>
</file>